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54" w:rsidRPr="00E22093" w:rsidRDefault="00351D54" w:rsidP="00351D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2093">
        <w:rPr>
          <w:rFonts w:ascii="Times New Roman" w:hAnsi="Times New Roman" w:cs="Times New Roman"/>
          <w:b/>
          <w:sz w:val="24"/>
          <w:szCs w:val="24"/>
          <w:u w:val="single"/>
        </w:rPr>
        <w:t>LITERATURA PODMIOTU:</w:t>
      </w:r>
    </w:p>
    <w:p w:rsidR="00351D54" w:rsidRPr="00E22093" w:rsidRDefault="00351D54" w:rsidP="00351D54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22093">
        <w:rPr>
          <w:rFonts w:ascii="Times New Roman" w:hAnsi="Times New Roman" w:cs="Times New Roman"/>
          <w:sz w:val="24"/>
          <w:szCs w:val="24"/>
        </w:rPr>
        <w:t xml:space="preserve">Prus B. „Lalka”, </w:t>
      </w:r>
      <w:r w:rsidR="002C7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PAŃSTWOWY INSTYTUT WYDAWNICZY</w:t>
      </w:r>
      <w:r w:rsidR="002C7271">
        <w:rPr>
          <w:rFonts w:ascii="Times New Roman" w:hAnsi="Times New Roman" w:cs="Times New Roman"/>
          <w:i/>
          <w:sz w:val="24"/>
          <w:szCs w:val="24"/>
        </w:rPr>
        <w:t xml:space="preserve">,  Warszawa 1977r. </w:t>
      </w:r>
    </w:p>
    <w:p w:rsidR="00823B6E" w:rsidRPr="00E22093" w:rsidRDefault="00823B6E" w:rsidP="00823B6E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2093">
        <w:rPr>
          <w:rFonts w:ascii="Times New Roman" w:hAnsi="Times New Roman" w:cs="Times New Roman"/>
          <w:sz w:val="24"/>
          <w:szCs w:val="24"/>
        </w:rPr>
        <w:t xml:space="preserve">Gierymski A. „Żydówka </w:t>
      </w:r>
      <w:r w:rsidR="002C7271">
        <w:rPr>
          <w:rFonts w:ascii="Times New Roman" w:hAnsi="Times New Roman" w:cs="Times New Roman"/>
          <w:sz w:val="24"/>
          <w:szCs w:val="24"/>
        </w:rPr>
        <w:t>z cytrynami”, Olej na płótnie (1</w:t>
      </w:r>
      <w:r w:rsidRPr="00E22093">
        <w:rPr>
          <w:rFonts w:ascii="Times New Roman" w:hAnsi="Times New Roman" w:cs="Times New Roman"/>
          <w:sz w:val="24"/>
          <w:szCs w:val="24"/>
        </w:rPr>
        <w:t>881r</w:t>
      </w:r>
      <w:r w:rsidR="002C7271">
        <w:rPr>
          <w:rFonts w:ascii="Times New Roman" w:hAnsi="Times New Roman" w:cs="Times New Roman"/>
          <w:sz w:val="24"/>
          <w:szCs w:val="24"/>
        </w:rPr>
        <w:t>.</w:t>
      </w:r>
      <w:r w:rsidRPr="00E22093">
        <w:rPr>
          <w:rFonts w:ascii="Times New Roman" w:hAnsi="Times New Roman" w:cs="Times New Roman"/>
          <w:sz w:val="24"/>
          <w:szCs w:val="24"/>
        </w:rPr>
        <w:t>)</w:t>
      </w:r>
      <w:r w:rsidR="005B7B69">
        <w:rPr>
          <w:rFonts w:ascii="Times New Roman" w:hAnsi="Times New Roman" w:cs="Times New Roman"/>
          <w:sz w:val="24"/>
          <w:szCs w:val="24"/>
        </w:rPr>
        <w:t>,</w:t>
      </w:r>
      <w:r w:rsidRPr="00E22093">
        <w:rPr>
          <w:rFonts w:ascii="Times New Roman" w:hAnsi="Times New Roman" w:cs="Times New Roman"/>
          <w:sz w:val="24"/>
          <w:szCs w:val="24"/>
        </w:rPr>
        <w:t xml:space="preserve">         </w:t>
      </w:r>
      <w:r w:rsidR="00012CDF" w:rsidRPr="00E2209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22093">
        <w:rPr>
          <w:rFonts w:ascii="Times New Roman" w:hAnsi="Times New Roman" w:cs="Times New Roman"/>
          <w:sz w:val="24"/>
          <w:szCs w:val="24"/>
        </w:rPr>
        <w:t xml:space="preserve"> </w:t>
      </w:r>
      <w:r w:rsidRPr="00E22093">
        <w:rPr>
          <w:rFonts w:ascii="Times New Roman" w:hAnsi="Times New Roman" w:cs="Times New Roman"/>
          <w:i/>
          <w:sz w:val="24"/>
          <w:szCs w:val="24"/>
        </w:rPr>
        <w:t>Muzeum Śląskie, Katowice.</w:t>
      </w:r>
    </w:p>
    <w:p w:rsidR="00823B6E" w:rsidRPr="00E22093" w:rsidRDefault="00823B6E" w:rsidP="00823B6E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2093">
        <w:rPr>
          <w:rFonts w:ascii="Times New Roman" w:hAnsi="Times New Roman" w:cs="Times New Roman"/>
          <w:sz w:val="24"/>
          <w:szCs w:val="24"/>
        </w:rPr>
        <w:t>Gierymski A. „</w:t>
      </w:r>
      <w:proofErr w:type="spellStart"/>
      <w:r w:rsidRPr="00E22093">
        <w:rPr>
          <w:rFonts w:ascii="Times New Roman" w:hAnsi="Times New Roman" w:cs="Times New Roman"/>
          <w:sz w:val="24"/>
          <w:szCs w:val="24"/>
        </w:rPr>
        <w:t>Nadwiśle</w:t>
      </w:r>
      <w:proofErr w:type="spellEnd"/>
      <w:r w:rsidRPr="00E22093">
        <w:rPr>
          <w:rFonts w:ascii="Times New Roman" w:hAnsi="Times New Roman" w:cs="Times New Roman"/>
          <w:sz w:val="24"/>
          <w:szCs w:val="24"/>
        </w:rPr>
        <w:t xml:space="preserve"> pod Warszawą” (1882</w:t>
      </w:r>
      <w:r w:rsidR="002C7271">
        <w:rPr>
          <w:rFonts w:ascii="Times New Roman" w:hAnsi="Times New Roman" w:cs="Times New Roman"/>
          <w:sz w:val="24"/>
          <w:szCs w:val="24"/>
        </w:rPr>
        <w:t>r.</w:t>
      </w:r>
      <w:r w:rsidRPr="00E22093">
        <w:rPr>
          <w:rFonts w:ascii="Times New Roman" w:hAnsi="Times New Roman" w:cs="Times New Roman"/>
          <w:sz w:val="24"/>
          <w:szCs w:val="24"/>
        </w:rPr>
        <w:t>)</w:t>
      </w:r>
      <w:r w:rsidR="005B7B69">
        <w:rPr>
          <w:rFonts w:ascii="Times New Roman" w:hAnsi="Times New Roman" w:cs="Times New Roman"/>
          <w:sz w:val="24"/>
          <w:szCs w:val="24"/>
        </w:rPr>
        <w:t>,</w:t>
      </w:r>
      <w:r w:rsidRPr="00E22093">
        <w:rPr>
          <w:rFonts w:ascii="Times New Roman" w:hAnsi="Times New Roman" w:cs="Times New Roman"/>
          <w:sz w:val="24"/>
          <w:szCs w:val="24"/>
        </w:rPr>
        <w:br/>
      </w:r>
      <w:r w:rsidRPr="00E22093">
        <w:rPr>
          <w:rFonts w:ascii="Times New Roman" w:hAnsi="Times New Roman" w:cs="Times New Roman"/>
          <w:i/>
          <w:sz w:val="24"/>
          <w:szCs w:val="24"/>
        </w:rPr>
        <w:t>"Kłosy" 1882</w:t>
      </w:r>
      <w:r w:rsidR="00726453" w:rsidRPr="00E22093">
        <w:rPr>
          <w:rFonts w:ascii="Times New Roman" w:hAnsi="Times New Roman" w:cs="Times New Roman"/>
          <w:sz w:val="24"/>
          <w:szCs w:val="24"/>
        </w:rPr>
        <w:t>;</w:t>
      </w:r>
      <w:r w:rsidRPr="00E22093">
        <w:rPr>
          <w:rFonts w:ascii="Times New Roman" w:hAnsi="Times New Roman" w:cs="Times New Roman"/>
          <w:sz w:val="24"/>
          <w:szCs w:val="24"/>
        </w:rPr>
        <w:t xml:space="preserve"> nr 887</w:t>
      </w:r>
      <w:r w:rsidR="00726453" w:rsidRPr="00E22093">
        <w:rPr>
          <w:rFonts w:ascii="Times New Roman" w:hAnsi="Times New Roman" w:cs="Times New Roman"/>
          <w:sz w:val="24"/>
          <w:szCs w:val="24"/>
        </w:rPr>
        <w:t>.</w:t>
      </w:r>
    </w:p>
    <w:p w:rsidR="00351D54" w:rsidRPr="00E22093" w:rsidRDefault="003E3E48" w:rsidP="00823B6E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2093">
        <w:rPr>
          <w:rFonts w:ascii="Times New Roman" w:eastAsia="Times New Roman" w:hAnsi="Times New Roman" w:cs="Times New Roman"/>
          <w:sz w:val="24"/>
          <w:szCs w:val="24"/>
          <w:lang w:eastAsia="pl-PL"/>
        </w:rPr>
        <w:t>Gierymski A. „</w:t>
      </w:r>
      <w:r w:rsidR="00823B6E" w:rsidRPr="00823B6E">
        <w:rPr>
          <w:rFonts w:ascii="Times New Roman" w:eastAsia="Times New Roman" w:hAnsi="Times New Roman" w:cs="Times New Roman"/>
          <w:sz w:val="24"/>
          <w:szCs w:val="24"/>
          <w:lang w:eastAsia="pl-PL"/>
        </w:rPr>
        <w:t>Ogrody w Tivoli</w:t>
      </w:r>
      <w:r w:rsidRPr="00E22093">
        <w:rPr>
          <w:rFonts w:ascii="Times New Roman" w:eastAsia="Times New Roman" w:hAnsi="Times New Roman" w:cs="Times New Roman"/>
          <w:sz w:val="24"/>
          <w:szCs w:val="24"/>
          <w:lang w:eastAsia="pl-PL"/>
        </w:rPr>
        <w:t>”, Olej na płótnie (</w:t>
      </w:r>
      <w:r w:rsidRPr="00823B6E">
        <w:rPr>
          <w:rFonts w:ascii="Times New Roman" w:eastAsia="Times New Roman" w:hAnsi="Times New Roman" w:cs="Times New Roman"/>
          <w:sz w:val="24"/>
          <w:szCs w:val="24"/>
          <w:lang w:eastAsia="pl-PL"/>
        </w:rPr>
        <w:t>1897</w:t>
      </w:r>
      <w:r w:rsidRPr="00E2209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2C72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22093">
        <w:rPr>
          <w:rFonts w:ascii="Times New Roman" w:eastAsia="Times New Roman" w:hAnsi="Times New Roman" w:cs="Times New Roman"/>
          <w:sz w:val="24"/>
          <w:szCs w:val="24"/>
          <w:lang w:eastAsia="pl-PL"/>
        </w:rPr>
        <w:t>), </w:t>
      </w:r>
      <w:r w:rsidR="005B7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823B6E" w:rsidRPr="00823B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Muzeum Narodowe w Krakowie</w:t>
      </w:r>
      <w:r w:rsidR="00823B6E" w:rsidRPr="00823B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51D54" w:rsidRPr="00E22093" w:rsidRDefault="00351D54" w:rsidP="00351D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2093">
        <w:rPr>
          <w:rFonts w:ascii="Times New Roman" w:hAnsi="Times New Roman" w:cs="Times New Roman"/>
          <w:b/>
          <w:sz w:val="24"/>
          <w:szCs w:val="24"/>
          <w:u w:val="single"/>
        </w:rPr>
        <w:t>LITERATURA PRZEDMIOTU:</w:t>
      </w:r>
    </w:p>
    <w:p w:rsidR="00823B6E" w:rsidRPr="00E22093" w:rsidRDefault="00823B6E" w:rsidP="00823B6E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22093">
        <w:rPr>
          <w:rFonts w:ascii="Times New Roman" w:hAnsi="Times New Roman" w:cs="Times New Roman"/>
          <w:sz w:val="24"/>
          <w:szCs w:val="24"/>
        </w:rPr>
        <w:t xml:space="preserve">Micke - Broniarek Ewa „Aleksander Gierymski”, </w:t>
      </w:r>
      <w:r w:rsidR="002C727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22093">
        <w:rPr>
          <w:rFonts w:ascii="Times New Roman" w:hAnsi="Times New Roman" w:cs="Times New Roman"/>
          <w:sz w:val="24"/>
          <w:szCs w:val="24"/>
        </w:rPr>
        <w:t xml:space="preserve">Wyd. DOLNOŚLĄSKIE, </w:t>
      </w:r>
      <w:r w:rsidRPr="00E22093">
        <w:rPr>
          <w:rFonts w:ascii="Times New Roman" w:hAnsi="Times New Roman" w:cs="Times New Roman"/>
          <w:i/>
          <w:sz w:val="24"/>
          <w:szCs w:val="24"/>
        </w:rPr>
        <w:t>Wrocław 2004</w:t>
      </w:r>
      <w:r w:rsidR="002C7271">
        <w:rPr>
          <w:rFonts w:ascii="Times New Roman" w:hAnsi="Times New Roman" w:cs="Times New Roman"/>
          <w:i/>
          <w:sz w:val="24"/>
          <w:szCs w:val="24"/>
        </w:rPr>
        <w:t>r.</w:t>
      </w:r>
    </w:p>
    <w:p w:rsidR="00012CDF" w:rsidRPr="00E22093" w:rsidRDefault="00012CDF" w:rsidP="00823B6E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B7B69">
        <w:rPr>
          <w:rFonts w:ascii="Times New Roman" w:hAnsi="Times New Roman" w:cs="Times New Roman"/>
          <w:sz w:val="24"/>
          <w:szCs w:val="24"/>
        </w:rPr>
        <w:t>Markiewicz H., „Lalka” Bolesława Prusa</w:t>
      </w:r>
      <w:r w:rsidRPr="00E2209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22093">
        <w:rPr>
          <w:rFonts w:ascii="Times New Roman" w:hAnsi="Times New Roman" w:cs="Times New Roman"/>
          <w:sz w:val="24"/>
          <w:szCs w:val="24"/>
        </w:rPr>
        <w:t>CZYTELNIK</w:t>
      </w:r>
      <w:r w:rsidRPr="00E22093">
        <w:rPr>
          <w:rFonts w:ascii="Times New Roman" w:hAnsi="Times New Roman" w:cs="Times New Roman"/>
          <w:i/>
          <w:sz w:val="24"/>
          <w:szCs w:val="24"/>
        </w:rPr>
        <w:t>,                         Warszawa 1967</w:t>
      </w:r>
      <w:r w:rsidR="00A82B64">
        <w:rPr>
          <w:rFonts w:ascii="Times New Roman" w:hAnsi="Times New Roman" w:cs="Times New Roman"/>
          <w:i/>
          <w:sz w:val="24"/>
          <w:szCs w:val="24"/>
        </w:rPr>
        <w:t>r</w:t>
      </w:r>
      <w:r w:rsidRPr="00E22093">
        <w:rPr>
          <w:rFonts w:ascii="Times New Roman" w:hAnsi="Times New Roman" w:cs="Times New Roman"/>
          <w:i/>
          <w:sz w:val="24"/>
          <w:szCs w:val="24"/>
        </w:rPr>
        <w:t>.</w:t>
      </w:r>
    </w:p>
    <w:p w:rsidR="00012CDF" w:rsidRPr="00E22093" w:rsidRDefault="00012CDF" w:rsidP="00823B6E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B7B69">
        <w:rPr>
          <w:rFonts w:ascii="Times New Roman" w:hAnsi="Times New Roman" w:cs="Times New Roman"/>
          <w:sz w:val="24"/>
          <w:szCs w:val="24"/>
        </w:rPr>
        <w:t>Grzeniewski L.,” Warszawa w LALCE  B. Prusa”</w:t>
      </w:r>
      <w:r w:rsidRPr="00E22093">
        <w:rPr>
          <w:rFonts w:ascii="Times New Roman" w:hAnsi="Times New Roman" w:cs="Times New Roman"/>
          <w:i/>
          <w:sz w:val="24"/>
          <w:szCs w:val="24"/>
        </w:rPr>
        <w:t>, Warszawa 1965</w:t>
      </w:r>
      <w:r w:rsidR="002C7271">
        <w:rPr>
          <w:rFonts w:ascii="Times New Roman" w:hAnsi="Times New Roman" w:cs="Times New Roman"/>
          <w:i/>
          <w:sz w:val="24"/>
          <w:szCs w:val="24"/>
        </w:rPr>
        <w:t>r.</w:t>
      </w:r>
    </w:p>
    <w:p w:rsidR="00012CDF" w:rsidRPr="00E22093" w:rsidRDefault="00012CDF" w:rsidP="00823B6E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B7B69">
        <w:rPr>
          <w:rFonts w:ascii="Times New Roman" w:hAnsi="Times New Roman" w:cs="Times New Roman"/>
          <w:sz w:val="24"/>
          <w:szCs w:val="24"/>
        </w:rPr>
        <w:t>Przybyła Z., „LALKA  Bolesława Prusa:                                                      semantyka, kompozycja, konteksty”,</w:t>
      </w:r>
      <w:r w:rsidRPr="00E22093">
        <w:rPr>
          <w:rFonts w:ascii="Times New Roman" w:hAnsi="Times New Roman" w:cs="Times New Roman"/>
          <w:i/>
          <w:sz w:val="24"/>
          <w:szCs w:val="24"/>
        </w:rPr>
        <w:t xml:space="preserve"> Rzeszów 1995</w:t>
      </w:r>
      <w:r w:rsidR="002C7271">
        <w:rPr>
          <w:rFonts w:ascii="Times New Roman" w:hAnsi="Times New Roman" w:cs="Times New Roman"/>
          <w:i/>
          <w:sz w:val="24"/>
          <w:szCs w:val="24"/>
        </w:rPr>
        <w:t>r</w:t>
      </w:r>
      <w:r w:rsidRPr="00E22093">
        <w:rPr>
          <w:rFonts w:ascii="Times New Roman" w:hAnsi="Times New Roman" w:cs="Times New Roman"/>
          <w:i/>
          <w:sz w:val="24"/>
          <w:szCs w:val="24"/>
        </w:rPr>
        <w:t>.</w:t>
      </w:r>
    </w:p>
    <w:p w:rsidR="00351D54" w:rsidRPr="00E22093" w:rsidRDefault="00351D54" w:rsidP="00351D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2093">
        <w:rPr>
          <w:rFonts w:ascii="Times New Roman" w:hAnsi="Times New Roman" w:cs="Times New Roman"/>
          <w:b/>
          <w:sz w:val="24"/>
          <w:szCs w:val="24"/>
          <w:u w:val="single"/>
        </w:rPr>
        <w:t>RAMOWY PLAN WYPOWIEDZI:</w:t>
      </w:r>
    </w:p>
    <w:p w:rsidR="00726453" w:rsidRPr="00E22093" w:rsidRDefault="00726453" w:rsidP="0072645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22093">
        <w:rPr>
          <w:rFonts w:ascii="Times New Roman" w:hAnsi="Times New Roman" w:cs="Times New Roman"/>
          <w:sz w:val="24"/>
          <w:szCs w:val="24"/>
          <w:u w:val="single"/>
        </w:rPr>
        <w:t>Wstęp do epoki pozytywizmu</w:t>
      </w:r>
    </w:p>
    <w:p w:rsidR="00726453" w:rsidRPr="00E22093" w:rsidRDefault="00726453" w:rsidP="00726453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2093">
        <w:rPr>
          <w:rFonts w:ascii="Times New Roman" w:hAnsi="Times New Roman" w:cs="Times New Roman"/>
          <w:sz w:val="24"/>
          <w:szCs w:val="24"/>
        </w:rPr>
        <w:t>A. Comte - realizm i realista (</w:t>
      </w:r>
      <w:r w:rsidR="006778FA" w:rsidRPr="00E22093">
        <w:rPr>
          <w:rFonts w:ascii="Times New Roman" w:hAnsi="Times New Roman" w:cs="Times New Roman"/>
          <w:sz w:val="24"/>
          <w:szCs w:val="24"/>
        </w:rPr>
        <w:t>definicje</w:t>
      </w:r>
      <w:r w:rsidR="002C7271">
        <w:rPr>
          <w:rFonts w:ascii="Times New Roman" w:hAnsi="Times New Roman" w:cs="Times New Roman"/>
          <w:sz w:val="24"/>
          <w:szCs w:val="24"/>
        </w:rPr>
        <w:t xml:space="preserve"> pojęć</w:t>
      </w:r>
      <w:r w:rsidR="006778FA" w:rsidRPr="00E22093">
        <w:rPr>
          <w:rFonts w:ascii="Times New Roman" w:hAnsi="Times New Roman" w:cs="Times New Roman"/>
          <w:sz w:val="24"/>
          <w:szCs w:val="24"/>
        </w:rPr>
        <w:t>, wprowadzenie</w:t>
      </w:r>
      <w:r w:rsidRPr="00E22093">
        <w:rPr>
          <w:rFonts w:ascii="Times New Roman" w:hAnsi="Times New Roman" w:cs="Times New Roman"/>
          <w:sz w:val="24"/>
          <w:szCs w:val="24"/>
        </w:rPr>
        <w:t>)</w:t>
      </w:r>
      <w:r w:rsidR="002C7271">
        <w:rPr>
          <w:rFonts w:ascii="Times New Roman" w:hAnsi="Times New Roman" w:cs="Times New Roman"/>
          <w:sz w:val="24"/>
          <w:szCs w:val="24"/>
        </w:rPr>
        <w:t>.</w:t>
      </w:r>
    </w:p>
    <w:p w:rsidR="00726453" w:rsidRPr="00E22093" w:rsidRDefault="006778FA" w:rsidP="006778FA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2093">
        <w:rPr>
          <w:rFonts w:ascii="Times New Roman" w:hAnsi="Times New Roman" w:cs="Times New Roman"/>
          <w:sz w:val="24"/>
          <w:szCs w:val="24"/>
        </w:rPr>
        <w:t>Podstawowe tematy podejmowane przez pozytywistycznych twórców</w:t>
      </w:r>
      <w:r w:rsidR="002C7271">
        <w:rPr>
          <w:rFonts w:ascii="Times New Roman" w:hAnsi="Times New Roman" w:cs="Times New Roman"/>
          <w:sz w:val="24"/>
          <w:szCs w:val="24"/>
        </w:rPr>
        <w:t>.</w:t>
      </w:r>
    </w:p>
    <w:p w:rsidR="006778FA" w:rsidRPr="00E22093" w:rsidRDefault="006778FA" w:rsidP="006778FA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2093">
        <w:rPr>
          <w:rFonts w:ascii="Times New Roman" w:hAnsi="Times New Roman" w:cs="Times New Roman"/>
          <w:sz w:val="24"/>
          <w:szCs w:val="24"/>
        </w:rPr>
        <w:t>Realia i hasła popowstaniowej Polski</w:t>
      </w:r>
      <w:r w:rsidR="002C7271">
        <w:rPr>
          <w:rFonts w:ascii="Times New Roman" w:hAnsi="Times New Roman" w:cs="Times New Roman"/>
          <w:sz w:val="24"/>
          <w:szCs w:val="24"/>
        </w:rPr>
        <w:t>.</w:t>
      </w:r>
    </w:p>
    <w:p w:rsidR="00726453" w:rsidRPr="00E22093" w:rsidRDefault="006778FA" w:rsidP="0072645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22093">
        <w:rPr>
          <w:rFonts w:ascii="Times New Roman" w:hAnsi="Times New Roman" w:cs="Times New Roman"/>
          <w:sz w:val="24"/>
          <w:szCs w:val="24"/>
          <w:u w:val="single"/>
        </w:rPr>
        <w:t>„Lalka” B. Prusa</w:t>
      </w:r>
    </w:p>
    <w:p w:rsidR="006778FA" w:rsidRPr="00E22093" w:rsidRDefault="006778FA" w:rsidP="006778FA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2093">
        <w:rPr>
          <w:rFonts w:ascii="Times New Roman" w:hAnsi="Times New Roman" w:cs="Times New Roman"/>
          <w:sz w:val="24"/>
          <w:szCs w:val="24"/>
        </w:rPr>
        <w:t>Na czym polega realizm w powieści B. Prusa?</w:t>
      </w:r>
    </w:p>
    <w:p w:rsidR="006778FA" w:rsidRPr="00E22093" w:rsidRDefault="006778FA" w:rsidP="006778FA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2093">
        <w:rPr>
          <w:rFonts w:ascii="Times New Roman" w:hAnsi="Times New Roman" w:cs="Times New Roman"/>
          <w:sz w:val="24"/>
          <w:szCs w:val="24"/>
        </w:rPr>
        <w:t>„Lalka” jako powieść panoramiczna – omówienie zagadnienia.</w:t>
      </w:r>
    </w:p>
    <w:p w:rsidR="006778FA" w:rsidRPr="00E22093" w:rsidRDefault="002C7271" w:rsidP="006778FA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Podział Warszawy = </w:t>
      </w:r>
      <w:r w:rsidR="006778FA" w:rsidRPr="00E22093">
        <w:rPr>
          <w:rFonts w:ascii="Times New Roman" w:hAnsi="Times New Roman" w:cs="Times New Roman"/>
          <w:sz w:val="24"/>
          <w:szCs w:val="24"/>
        </w:rPr>
        <w:t xml:space="preserve"> podział społeczeństwa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778FA" w:rsidRPr="00E2209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omówienie problemu na podstawie cytatów i obrazów</w:t>
      </w:r>
      <w:r w:rsidR="006778FA" w:rsidRPr="00E22093">
        <w:rPr>
          <w:rFonts w:ascii="Times New Roman" w:hAnsi="Times New Roman" w:cs="Times New Roman"/>
          <w:sz w:val="24"/>
          <w:szCs w:val="24"/>
        </w:rPr>
        <w:t>)</w:t>
      </w:r>
    </w:p>
    <w:p w:rsidR="006778FA" w:rsidRPr="00E22093" w:rsidRDefault="006778FA" w:rsidP="006778FA">
      <w:pPr>
        <w:pStyle w:val="Akapitzlist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2093">
        <w:rPr>
          <w:rFonts w:ascii="Times New Roman" w:hAnsi="Times New Roman" w:cs="Times New Roman"/>
          <w:sz w:val="24"/>
          <w:szCs w:val="24"/>
        </w:rPr>
        <w:t>Arystokracja – splendor Zasławka</w:t>
      </w:r>
    </w:p>
    <w:p w:rsidR="006778FA" w:rsidRPr="00E22093" w:rsidRDefault="006778FA" w:rsidP="006778FA">
      <w:pPr>
        <w:pStyle w:val="Akapitzlist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2093">
        <w:rPr>
          <w:rFonts w:ascii="Times New Roman" w:hAnsi="Times New Roman" w:cs="Times New Roman"/>
          <w:sz w:val="24"/>
          <w:szCs w:val="24"/>
        </w:rPr>
        <w:t>Mieszczaństwo –</w:t>
      </w:r>
      <w:r w:rsidR="002C7271">
        <w:rPr>
          <w:rFonts w:ascii="Times New Roman" w:hAnsi="Times New Roman" w:cs="Times New Roman"/>
          <w:sz w:val="24"/>
          <w:szCs w:val="24"/>
        </w:rPr>
        <w:t xml:space="preserve"> sklep</w:t>
      </w:r>
      <w:r w:rsidRPr="00E22093">
        <w:rPr>
          <w:rFonts w:ascii="Times New Roman" w:hAnsi="Times New Roman" w:cs="Times New Roman"/>
          <w:sz w:val="24"/>
          <w:szCs w:val="24"/>
        </w:rPr>
        <w:t xml:space="preserve"> Wokulskiego</w:t>
      </w:r>
    </w:p>
    <w:p w:rsidR="006778FA" w:rsidRPr="00E22093" w:rsidRDefault="006778FA" w:rsidP="006778FA">
      <w:pPr>
        <w:pStyle w:val="Akapitzlist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2093">
        <w:rPr>
          <w:rFonts w:ascii="Times New Roman" w:hAnsi="Times New Roman" w:cs="Times New Roman"/>
          <w:sz w:val="24"/>
          <w:szCs w:val="24"/>
        </w:rPr>
        <w:t>Szlachta – Łazienki Warszawskie</w:t>
      </w:r>
    </w:p>
    <w:p w:rsidR="006778FA" w:rsidRPr="00E22093" w:rsidRDefault="006778FA" w:rsidP="006778FA">
      <w:pPr>
        <w:pStyle w:val="Akapitzlist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2093">
        <w:rPr>
          <w:rFonts w:ascii="Times New Roman" w:hAnsi="Times New Roman" w:cs="Times New Roman"/>
          <w:sz w:val="24"/>
          <w:szCs w:val="24"/>
        </w:rPr>
        <w:t>Biedota – obraz Powiśla</w:t>
      </w:r>
    </w:p>
    <w:p w:rsidR="006778FA" w:rsidRPr="00E22093" w:rsidRDefault="006778FA" w:rsidP="006778FA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22093">
        <w:rPr>
          <w:rFonts w:ascii="Times New Roman" w:hAnsi="Times New Roman" w:cs="Times New Roman"/>
          <w:sz w:val="24"/>
          <w:szCs w:val="24"/>
          <w:u w:val="single"/>
        </w:rPr>
        <w:t>Aleksander Gierymski i jego twórczość</w:t>
      </w:r>
    </w:p>
    <w:p w:rsidR="00012CDF" w:rsidRPr="00E22093" w:rsidRDefault="00012CDF" w:rsidP="00012CDF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2093">
        <w:rPr>
          <w:rFonts w:ascii="Times New Roman" w:hAnsi="Times New Roman" w:cs="Times New Roman"/>
          <w:sz w:val="24"/>
          <w:szCs w:val="24"/>
        </w:rPr>
        <w:t xml:space="preserve">Historia malarza i jego </w:t>
      </w:r>
      <w:proofErr w:type="spellStart"/>
      <w:r w:rsidRPr="00E22093">
        <w:rPr>
          <w:rFonts w:ascii="Times New Roman" w:hAnsi="Times New Roman" w:cs="Times New Roman"/>
          <w:sz w:val="24"/>
          <w:szCs w:val="24"/>
        </w:rPr>
        <w:t>innowatorstwa</w:t>
      </w:r>
      <w:proofErr w:type="spellEnd"/>
      <w:r w:rsidRPr="00E22093">
        <w:rPr>
          <w:rFonts w:ascii="Times New Roman" w:hAnsi="Times New Roman" w:cs="Times New Roman"/>
          <w:sz w:val="24"/>
          <w:szCs w:val="24"/>
        </w:rPr>
        <w:t>.</w:t>
      </w:r>
    </w:p>
    <w:p w:rsidR="00012CDF" w:rsidRPr="00E22093" w:rsidRDefault="00012CDF" w:rsidP="006778FA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2093">
        <w:rPr>
          <w:rFonts w:ascii="Times New Roman" w:hAnsi="Times New Roman" w:cs="Times New Roman"/>
          <w:sz w:val="24"/>
          <w:szCs w:val="24"/>
        </w:rPr>
        <w:t xml:space="preserve">Omówienie przykładowej twórczości artysty                     (odniesienie do realizmu pozytywistycznego)                      </w:t>
      </w:r>
    </w:p>
    <w:p w:rsidR="006778FA" w:rsidRPr="00E22093" w:rsidRDefault="00012CDF" w:rsidP="006778FA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2093">
        <w:rPr>
          <w:rFonts w:ascii="Times New Roman" w:hAnsi="Times New Roman" w:cs="Times New Roman"/>
          <w:sz w:val="24"/>
          <w:szCs w:val="24"/>
        </w:rPr>
        <w:t xml:space="preserve">Omówienie wybranych obrazów                                             (odniesienie do podziałów Warszawy)                                   </w:t>
      </w:r>
    </w:p>
    <w:p w:rsidR="00351D54" w:rsidRPr="00E22093" w:rsidRDefault="00351D54" w:rsidP="00351D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2093">
        <w:rPr>
          <w:rFonts w:ascii="Times New Roman" w:hAnsi="Times New Roman" w:cs="Times New Roman"/>
          <w:b/>
          <w:sz w:val="24"/>
          <w:szCs w:val="24"/>
          <w:u w:val="single"/>
        </w:rPr>
        <w:t>MATERIAŁY POMOCNICZE:</w:t>
      </w:r>
    </w:p>
    <w:p w:rsidR="00351D54" w:rsidRPr="00E22093" w:rsidRDefault="00351D54" w:rsidP="00351D54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2093">
        <w:rPr>
          <w:rFonts w:ascii="Times New Roman" w:hAnsi="Times New Roman" w:cs="Times New Roman"/>
          <w:sz w:val="24"/>
          <w:szCs w:val="24"/>
        </w:rPr>
        <w:t>Prezentacja PowerPoint (nośnik danych)</w:t>
      </w:r>
    </w:p>
    <w:p w:rsidR="00351D54" w:rsidRPr="00E22093" w:rsidRDefault="00351D54" w:rsidP="00351D54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2093">
        <w:rPr>
          <w:rFonts w:ascii="Times New Roman" w:hAnsi="Times New Roman" w:cs="Times New Roman"/>
          <w:sz w:val="24"/>
          <w:szCs w:val="24"/>
        </w:rPr>
        <w:t>Kartka A4 z cytatami</w:t>
      </w:r>
      <w:r w:rsidR="00545E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D54" w:rsidRPr="00E22093" w:rsidRDefault="00351D54" w:rsidP="00351D54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2093">
        <w:rPr>
          <w:rFonts w:ascii="Times New Roman" w:hAnsi="Times New Roman" w:cs="Times New Roman"/>
          <w:sz w:val="24"/>
          <w:szCs w:val="24"/>
        </w:rPr>
        <w:t>Fragment filmu – Wojciech Jerzy Has (1968r)</w:t>
      </w:r>
    </w:p>
    <w:sectPr w:rsidR="00351D54" w:rsidRPr="00E22093" w:rsidSect="00332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3F2"/>
    <w:multiLevelType w:val="hybridMultilevel"/>
    <w:tmpl w:val="97505ED0"/>
    <w:lvl w:ilvl="0" w:tplc="D864EE2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351D54"/>
    <w:rsid w:val="00012CDF"/>
    <w:rsid w:val="002C7271"/>
    <w:rsid w:val="00332C52"/>
    <w:rsid w:val="00351D54"/>
    <w:rsid w:val="00375E5B"/>
    <w:rsid w:val="003E3E48"/>
    <w:rsid w:val="00545486"/>
    <w:rsid w:val="00545EFF"/>
    <w:rsid w:val="005B7B69"/>
    <w:rsid w:val="005E3297"/>
    <w:rsid w:val="006778FA"/>
    <w:rsid w:val="00726453"/>
    <w:rsid w:val="00823B6E"/>
    <w:rsid w:val="00A82B64"/>
    <w:rsid w:val="00E2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C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Osiński</dc:creator>
  <cp:lastModifiedBy>Bartosz Osiński</cp:lastModifiedBy>
  <cp:revision>2</cp:revision>
  <dcterms:created xsi:type="dcterms:W3CDTF">2010-03-27T10:53:00Z</dcterms:created>
  <dcterms:modified xsi:type="dcterms:W3CDTF">2010-03-27T10:53:00Z</dcterms:modified>
</cp:coreProperties>
</file>