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2D" w:rsidRPr="004C612D" w:rsidRDefault="004C612D" w:rsidP="004C612D">
      <w:pPr>
        <w:jc w:val="center"/>
        <w:rPr>
          <w:rFonts w:asciiTheme="minorHAnsi" w:hAnsiTheme="minorHAnsi"/>
          <w:sz w:val="36"/>
        </w:rPr>
      </w:pPr>
      <w:r w:rsidRPr="004C612D">
        <w:rPr>
          <w:rFonts w:asciiTheme="minorHAnsi" w:hAnsiTheme="minorHAnsi"/>
          <w:sz w:val="36"/>
        </w:rPr>
        <w:t xml:space="preserve">OFERTA NA WYKONANIE </w:t>
      </w:r>
    </w:p>
    <w:p w:rsidR="004C612D" w:rsidRPr="004C612D" w:rsidRDefault="004C612D" w:rsidP="004C612D">
      <w:pPr>
        <w:jc w:val="center"/>
        <w:rPr>
          <w:rFonts w:asciiTheme="minorHAnsi" w:hAnsiTheme="minorHAnsi"/>
          <w:sz w:val="36"/>
        </w:rPr>
      </w:pPr>
      <w:r w:rsidRPr="004C612D">
        <w:rPr>
          <w:rFonts w:asciiTheme="minorHAnsi" w:hAnsiTheme="minorHAnsi"/>
          <w:sz w:val="36"/>
        </w:rPr>
        <w:t>„ZESTAWU DO SAMODZIELNEGO ODPALANIA”</w:t>
      </w:r>
    </w:p>
    <w:p w:rsidR="004C612D" w:rsidRPr="004C612D" w:rsidRDefault="004C612D" w:rsidP="004C612D">
      <w:pPr>
        <w:jc w:val="center"/>
        <w:rPr>
          <w:rFonts w:asciiTheme="minorHAnsi" w:hAnsiTheme="minorHAnsi"/>
          <w:sz w:val="36"/>
        </w:rPr>
      </w:pPr>
      <w:r w:rsidRPr="004C612D">
        <w:rPr>
          <w:rFonts w:asciiTheme="minorHAnsi" w:hAnsiTheme="minorHAnsi"/>
          <w:sz w:val="36"/>
        </w:rPr>
        <w:t>PRZEZ FIRMĘ WULKAN</w:t>
      </w:r>
    </w:p>
    <w:p w:rsidR="004C612D" w:rsidRPr="004C612D" w:rsidRDefault="004C612D" w:rsidP="004C612D">
      <w:pPr>
        <w:jc w:val="center"/>
        <w:rPr>
          <w:rFonts w:asciiTheme="minorHAnsi" w:hAnsiTheme="minorHAnsi"/>
          <w:color w:val="FF0000"/>
          <w:u w:val="single"/>
        </w:rPr>
      </w:pPr>
    </w:p>
    <w:p w:rsidR="004C612D" w:rsidRPr="004C612D" w:rsidRDefault="004C612D" w:rsidP="004C612D">
      <w:pPr>
        <w:jc w:val="center"/>
        <w:rPr>
          <w:rFonts w:asciiTheme="minorHAnsi" w:hAnsiTheme="minorHAnsi"/>
          <w:color w:val="FF0000"/>
          <w:u w:val="single"/>
        </w:rPr>
      </w:pPr>
      <w:r w:rsidRPr="004C612D">
        <w:rPr>
          <w:rFonts w:asciiTheme="minorHAnsi" w:hAnsiTheme="minorHAnsi"/>
          <w:color w:val="FF0000"/>
          <w:u w:val="single"/>
        </w:rPr>
        <w:t xml:space="preserve">(Posiadamy zezwolenie wojewody </w:t>
      </w:r>
      <w:proofErr w:type="spellStart"/>
      <w:r w:rsidRPr="004C612D">
        <w:rPr>
          <w:rFonts w:asciiTheme="minorHAnsi" w:hAnsiTheme="minorHAnsi"/>
          <w:color w:val="FF0000"/>
          <w:u w:val="single"/>
        </w:rPr>
        <w:t>nr</w:t>
      </w:r>
      <w:proofErr w:type="spellEnd"/>
      <w:r w:rsidRPr="004C612D">
        <w:rPr>
          <w:rFonts w:asciiTheme="minorHAnsi" w:hAnsiTheme="minorHAnsi"/>
          <w:color w:val="FF0000"/>
          <w:u w:val="single"/>
        </w:rPr>
        <w:t>. BZK. III. 5033-01/09 Na wykonywanie pokazów)</w:t>
      </w:r>
    </w:p>
    <w:p w:rsidR="004C612D" w:rsidRPr="004C612D" w:rsidRDefault="004C612D" w:rsidP="004C612D">
      <w:pPr>
        <w:jc w:val="center"/>
        <w:rPr>
          <w:rFonts w:asciiTheme="minorHAnsi" w:hAnsiTheme="minorHAnsi"/>
        </w:rPr>
      </w:pPr>
    </w:p>
    <w:p w:rsidR="004C612D" w:rsidRPr="004C612D" w:rsidRDefault="004C612D" w:rsidP="004C612D">
      <w:pPr>
        <w:jc w:val="center"/>
        <w:rPr>
          <w:rFonts w:asciiTheme="minorHAnsi" w:hAnsiTheme="minorHAnsi"/>
          <w:sz w:val="32"/>
          <w:szCs w:val="28"/>
        </w:rPr>
      </w:pPr>
      <w:r w:rsidRPr="004C612D">
        <w:rPr>
          <w:rFonts w:asciiTheme="minorHAnsi" w:hAnsiTheme="minorHAnsi" w:cs="Arial"/>
          <w:sz w:val="32"/>
          <w:szCs w:val="28"/>
        </w:rPr>
        <w:t xml:space="preserve"> SYLWESTER 2010/2011</w:t>
      </w:r>
    </w:p>
    <w:p w:rsidR="004C612D" w:rsidRPr="004C612D" w:rsidRDefault="004C612D" w:rsidP="004C612D">
      <w:pPr>
        <w:rPr>
          <w:rFonts w:asciiTheme="minorHAnsi" w:hAnsiTheme="minorHAnsi" w:cs="Arial"/>
          <w:sz w:val="32"/>
          <w:szCs w:val="28"/>
        </w:rPr>
      </w:pPr>
    </w:p>
    <w:p w:rsidR="004C612D" w:rsidRPr="004C612D" w:rsidRDefault="004C612D" w:rsidP="004C612D">
      <w:pPr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 w:cs="Arial"/>
          <w:b/>
          <w:sz w:val="32"/>
          <w:szCs w:val="28"/>
        </w:rPr>
        <w:t>1000</w:t>
      </w:r>
      <w:r w:rsidRPr="004C612D">
        <w:rPr>
          <w:rFonts w:asciiTheme="minorHAnsi" w:hAnsiTheme="minorHAnsi" w:cs="Arial"/>
          <w:b/>
          <w:sz w:val="32"/>
          <w:szCs w:val="28"/>
        </w:rPr>
        <w:t xml:space="preserve"> złotych</w:t>
      </w:r>
    </w:p>
    <w:p w:rsidR="004C612D" w:rsidRDefault="00F64146" w:rsidP="004C612D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 xml:space="preserve">ŁĄCZNY CZAS POKAZU </w:t>
      </w:r>
      <w:r w:rsidR="004C612D">
        <w:rPr>
          <w:rFonts w:asciiTheme="minorHAnsi" w:hAnsiTheme="minorHAnsi" w:cs="Arial"/>
          <w:b/>
          <w:sz w:val="28"/>
        </w:rPr>
        <w:t>4 MINUTY</w:t>
      </w:r>
    </w:p>
    <w:p w:rsidR="004C612D" w:rsidRDefault="004C612D" w:rsidP="004C612D">
      <w:pPr>
        <w:jc w:val="center"/>
        <w:rPr>
          <w:rFonts w:asciiTheme="minorHAnsi" w:hAnsiTheme="minorHAnsi" w:cs="Arial"/>
          <w:b/>
          <w:sz w:val="28"/>
        </w:rPr>
      </w:pPr>
    </w:p>
    <w:p w:rsidR="004C612D" w:rsidRPr="004C612D" w:rsidRDefault="004C612D" w:rsidP="004C612D">
      <w:pPr>
        <w:jc w:val="center"/>
        <w:rPr>
          <w:rFonts w:asciiTheme="minorHAnsi" w:hAnsiTheme="minorHAnsi" w:cs="Arial"/>
          <w:b/>
          <w:sz w:val="28"/>
        </w:rPr>
      </w:pPr>
    </w:p>
    <w:p w:rsidR="004C612D" w:rsidRPr="004C612D" w:rsidRDefault="004C612D" w:rsidP="004C612D">
      <w:pPr>
        <w:ind w:firstLine="708"/>
        <w:rPr>
          <w:rFonts w:asciiTheme="minorHAnsi" w:hAnsiTheme="minorHAnsi" w:cs="Arial"/>
          <w:b/>
          <w:i/>
        </w:rPr>
      </w:pPr>
      <w:r w:rsidRPr="004C612D">
        <w:rPr>
          <w:rFonts w:asciiTheme="minorHAnsi" w:hAnsiTheme="minorHAnsi" w:cs="Arial"/>
          <w:b/>
          <w:i/>
        </w:rPr>
        <w:t xml:space="preserve">Kostki umieszczone są w kartonie zbiorczym, umocowane i połączone ze sobą lontem. </w:t>
      </w:r>
    </w:p>
    <w:p w:rsidR="004C612D" w:rsidRPr="004C612D" w:rsidRDefault="004C612D" w:rsidP="004C612D">
      <w:pPr>
        <w:ind w:firstLine="708"/>
        <w:rPr>
          <w:rFonts w:asciiTheme="minorHAnsi" w:hAnsiTheme="minorHAnsi" w:cs="Arial"/>
          <w:b/>
          <w:i/>
        </w:rPr>
      </w:pPr>
      <w:r w:rsidRPr="004C612D">
        <w:rPr>
          <w:rFonts w:asciiTheme="minorHAnsi" w:hAnsiTheme="minorHAnsi" w:cs="Arial"/>
          <w:b/>
          <w:i/>
        </w:rPr>
        <w:t>Odpalane za pomocą zapalnika elektrycznego z 10-cio metrowym przewodem za pomocą baterii 9 V.</w:t>
      </w:r>
    </w:p>
    <w:p w:rsidR="004C612D" w:rsidRPr="004C612D" w:rsidRDefault="004C612D" w:rsidP="004C612D">
      <w:pPr>
        <w:rPr>
          <w:rFonts w:asciiTheme="minorHAnsi" w:hAnsiTheme="minorHAnsi" w:cs="Arial"/>
          <w:i/>
        </w:rPr>
      </w:pPr>
    </w:p>
    <w:p w:rsidR="004C612D" w:rsidRPr="004C612D" w:rsidRDefault="004C612D" w:rsidP="004C612D">
      <w:pPr>
        <w:rPr>
          <w:rFonts w:asciiTheme="minorHAnsi" w:hAnsiTheme="minorHAnsi" w:cs="Arial"/>
          <w:i/>
        </w:rPr>
      </w:pPr>
    </w:p>
    <w:p w:rsidR="004C612D" w:rsidRPr="004C612D" w:rsidRDefault="004C612D" w:rsidP="004C612D">
      <w:pPr>
        <w:rPr>
          <w:rFonts w:asciiTheme="minorHAnsi" w:hAnsiTheme="minorHAnsi" w:cs="Arial"/>
          <w:i/>
        </w:rPr>
      </w:pPr>
    </w:p>
    <w:p w:rsidR="004C612D" w:rsidRPr="004C612D" w:rsidRDefault="004C612D" w:rsidP="004C612D">
      <w:pPr>
        <w:rPr>
          <w:rFonts w:asciiTheme="minorHAnsi" w:hAnsiTheme="minorHAnsi" w:cs="Arial"/>
          <w:b/>
          <w:i/>
        </w:rPr>
      </w:pPr>
      <w:r>
        <w:rPr>
          <w:rFonts w:ascii="Calibri" w:hAnsi="Calibri"/>
          <w:b/>
        </w:rPr>
        <w:t xml:space="preserve">SEKWENCJA </w:t>
      </w:r>
      <w:r w:rsidRPr="00D13D0D">
        <w:rPr>
          <w:rFonts w:ascii="Calibri" w:hAnsi="Calibri"/>
          <w:b/>
        </w:rPr>
        <w:t>I</w:t>
      </w:r>
      <w:r w:rsidRPr="004C612D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>Czas trwania 1 min. 10</w:t>
      </w:r>
      <w:r w:rsidRPr="004C612D">
        <w:rPr>
          <w:rFonts w:asciiTheme="minorHAnsi" w:hAnsiTheme="minorHAnsi" w:cs="Arial"/>
          <w:i/>
        </w:rPr>
        <w:t xml:space="preserve"> sek. h 20-</w:t>
      </w:r>
      <w:smartTag w:uri="urn:schemas-microsoft-com:office:smarttags" w:element="metricconverter">
        <w:smartTagPr>
          <w:attr w:name="ProductID" w:val="30 metr￳w"/>
        </w:smartTagPr>
        <w:r w:rsidRPr="004C612D">
          <w:rPr>
            <w:rFonts w:asciiTheme="minorHAnsi" w:hAnsiTheme="minorHAnsi" w:cs="Arial"/>
            <w:i/>
          </w:rPr>
          <w:t>30 metrów</w:t>
        </w:r>
      </w:smartTag>
    </w:p>
    <w:p w:rsidR="004C612D" w:rsidRPr="004C612D" w:rsidRDefault="004C612D" w:rsidP="004C612D">
      <w:pPr>
        <w:rPr>
          <w:rFonts w:asciiTheme="minorHAnsi" w:hAnsiTheme="minorHAnsi" w:cs="Arial"/>
          <w:i/>
        </w:rPr>
      </w:pPr>
    </w:p>
    <w:p w:rsidR="004C612D" w:rsidRPr="004C612D" w:rsidRDefault="004C612D" w:rsidP="004C612D">
      <w:pPr>
        <w:ind w:firstLine="708"/>
        <w:rPr>
          <w:rFonts w:asciiTheme="minorHAnsi" w:hAnsiTheme="minorHAnsi" w:cs="Arial"/>
          <w:i/>
        </w:rPr>
      </w:pPr>
      <w:r w:rsidRPr="004C612D">
        <w:rPr>
          <w:rFonts w:asciiTheme="minorHAnsi" w:hAnsiTheme="minorHAnsi" w:cs="Arial"/>
          <w:i/>
        </w:rPr>
        <w:t>Srebrne trzeszczące komety wystrzeliwane pod różnymi kątami z migoczącymi gwiazdkami oraz srebrne chryzantemy czerwone komety + czerwone palmy, kom</w:t>
      </w:r>
      <w:r>
        <w:rPr>
          <w:rFonts w:asciiTheme="minorHAnsi" w:hAnsiTheme="minorHAnsi" w:cs="Arial"/>
          <w:i/>
        </w:rPr>
        <w:t>ety z brokatem + złote wierzby</w:t>
      </w:r>
    </w:p>
    <w:p w:rsidR="004C612D" w:rsidRPr="004C612D" w:rsidRDefault="004C612D" w:rsidP="004C612D">
      <w:pPr>
        <w:rPr>
          <w:rFonts w:asciiTheme="minorHAnsi" w:hAnsiTheme="minorHAnsi" w:cs="Arial"/>
          <w:i/>
        </w:rPr>
      </w:pPr>
    </w:p>
    <w:p w:rsidR="004C612D" w:rsidRPr="004C612D" w:rsidRDefault="004C612D" w:rsidP="004C612D">
      <w:pPr>
        <w:rPr>
          <w:rFonts w:asciiTheme="minorHAnsi" w:hAnsiTheme="minorHAnsi" w:cs="Arial"/>
          <w:i/>
        </w:rPr>
      </w:pPr>
    </w:p>
    <w:p w:rsidR="004C612D" w:rsidRPr="004C612D" w:rsidRDefault="004C612D" w:rsidP="004C612D">
      <w:pPr>
        <w:rPr>
          <w:rFonts w:asciiTheme="minorHAnsi" w:hAnsiTheme="minorHAnsi" w:cs="Arial"/>
          <w:b/>
          <w:i/>
        </w:rPr>
      </w:pPr>
      <w:r>
        <w:rPr>
          <w:rFonts w:ascii="Calibri" w:hAnsi="Calibri"/>
          <w:b/>
        </w:rPr>
        <w:t xml:space="preserve">SEKWENCJA </w:t>
      </w:r>
      <w:r w:rsidRPr="00D13D0D">
        <w:rPr>
          <w:rFonts w:ascii="Calibri" w:hAnsi="Calibri"/>
          <w:b/>
        </w:rPr>
        <w:t>II</w:t>
      </w:r>
      <w:r w:rsidRPr="004C612D">
        <w:rPr>
          <w:rFonts w:asciiTheme="minorHAnsi" w:hAnsiTheme="minorHAnsi" w:cs="Arial"/>
          <w:i/>
        </w:rPr>
        <w:t xml:space="preserve"> Czas trwania 1 min.20 sek. h 15-</w:t>
      </w:r>
      <w:smartTag w:uri="urn:schemas-microsoft-com:office:smarttags" w:element="metricconverter">
        <w:smartTagPr>
          <w:attr w:name="ProductID" w:val="30 metr￳w"/>
        </w:smartTagPr>
        <w:r w:rsidRPr="004C612D">
          <w:rPr>
            <w:rFonts w:asciiTheme="minorHAnsi" w:hAnsiTheme="minorHAnsi" w:cs="Arial"/>
            <w:i/>
          </w:rPr>
          <w:t>30 metrów</w:t>
        </w:r>
      </w:smartTag>
    </w:p>
    <w:p w:rsidR="004C612D" w:rsidRPr="004C612D" w:rsidRDefault="004C612D" w:rsidP="004C612D">
      <w:pPr>
        <w:rPr>
          <w:rFonts w:asciiTheme="minorHAnsi" w:hAnsiTheme="minorHAnsi" w:cs="Arial"/>
          <w:b/>
          <w:i/>
        </w:rPr>
      </w:pPr>
    </w:p>
    <w:p w:rsidR="004C612D" w:rsidRPr="004C612D" w:rsidRDefault="004C612D" w:rsidP="004C612D">
      <w:pPr>
        <w:ind w:firstLine="708"/>
        <w:rPr>
          <w:rFonts w:asciiTheme="minorHAnsi" w:hAnsiTheme="minorHAnsi" w:cs="Arial"/>
          <w:i/>
        </w:rPr>
      </w:pPr>
      <w:r w:rsidRPr="004C612D">
        <w:rPr>
          <w:rFonts w:asciiTheme="minorHAnsi" w:hAnsiTheme="minorHAnsi" w:cs="Arial"/>
          <w:i/>
        </w:rPr>
        <w:t xml:space="preserve">Trzeszczące srebrne komety zakończone wielokolorowymi rozbłyskami, migoczące gwiazdki, złote , niebieskie rozgwiazdy z </w:t>
      </w:r>
      <w:proofErr w:type="spellStart"/>
      <w:r w:rsidRPr="004C612D">
        <w:rPr>
          <w:rFonts w:asciiTheme="minorHAnsi" w:hAnsiTheme="minorHAnsi" w:cs="Arial"/>
          <w:i/>
        </w:rPr>
        <w:t>craclingiem</w:t>
      </w:r>
      <w:proofErr w:type="spellEnd"/>
      <w:r w:rsidRPr="004C612D">
        <w:rPr>
          <w:rFonts w:asciiTheme="minorHAnsi" w:hAnsiTheme="minorHAnsi" w:cs="Arial"/>
          <w:i/>
        </w:rPr>
        <w:t xml:space="preserve"> głośne detonacje.</w:t>
      </w:r>
    </w:p>
    <w:p w:rsidR="004C612D" w:rsidRPr="004C612D" w:rsidRDefault="004C612D" w:rsidP="004C612D">
      <w:pPr>
        <w:rPr>
          <w:rFonts w:asciiTheme="minorHAnsi" w:hAnsiTheme="minorHAnsi" w:cs="Arial"/>
          <w:i/>
        </w:rPr>
      </w:pPr>
    </w:p>
    <w:p w:rsidR="004C612D" w:rsidRPr="004C612D" w:rsidRDefault="004C612D" w:rsidP="004C612D">
      <w:pPr>
        <w:rPr>
          <w:rFonts w:asciiTheme="minorHAnsi" w:hAnsiTheme="minorHAnsi" w:cs="Arial"/>
          <w:i/>
        </w:rPr>
      </w:pPr>
    </w:p>
    <w:p w:rsidR="004C612D" w:rsidRPr="004C612D" w:rsidRDefault="004C612D" w:rsidP="004C612D">
      <w:pPr>
        <w:rPr>
          <w:rFonts w:asciiTheme="minorHAnsi" w:hAnsiTheme="minorHAnsi" w:cs="Arial"/>
          <w:b/>
          <w:i/>
        </w:rPr>
      </w:pPr>
      <w:r w:rsidRPr="00D13D0D">
        <w:rPr>
          <w:rFonts w:ascii="Calibri" w:hAnsi="Calibri"/>
          <w:b/>
        </w:rPr>
        <w:t>SEKWENCJA III</w:t>
      </w:r>
      <w:r w:rsidRPr="004C612D">
        <w:rPr>
          <w:rFonts w:asciiTheme="minorHAnsi" w:hAnsiTheme="minorHAnsi" w:cs="Arial"/>
          <w:i/>
        </w:rPr>
        <w:t>. Czas trwania 1 min. 30 sek. h 30-</w:t>
      </w:r>
      <w:smartTag w:uri="urn:schemas-microsoft-com:office:smarttags" w:element="metricconverter">
        <w:smartTagPr>
          <w:attr w:name="ProductID" w:val="45 metr￳w"/>
        </w:smartTagPr>
        <w:r w:rsidRPr="004C612D">
          <w:rPr>
            <w:rFonts w:asciiTheme="minorHAnsi" w:hAnsiTheme="minorHAnsi" w:cs="Arial"/>
            <w:i/>
          </w:rPr>
          <w:t>45 metrów</w:t>
        </w:r>
      </w:smartTag>
    </w:p>
    <w:p w:rsidR="004C612D" w:rsidRPr="004C612D" w:rsidRDefault="004C612D" w:rsidP="004C612D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188930</wp:posOffset>
            </wp:positionH>
            <wp:positionV relativeFrom="paragraph">
              <wp:posOffset>167461</wp:posOffset>
            </wp:positionV>
            <wp:extent cx="2042664" cy="2700068"/>
            <wp:effectExtent l="19050" t="0" r="0" b="0"/>
            <wp:wrapNone/>
            <wp:docPr id="2" name="Obraz 2" descr="zesta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staw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64" cy="270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12D" w:rsidRPr="004C612D" w:rsidRDefault="004C612D" w:rsidP="004C612D">
      <w:pPr>
        <w:ind w:firstLine="708"/>
        <w:rPr>
          <w:rFonts w:asciiTheme="minorHAnsi" w:hAnsiTheme="minorHAnsi" w:cs="Arial"/>
          <w:i/>
        </w:rPr>
      </w:pPr>
      <w:r w:rsidRPr="004C612D">
        <w:rPr>
          <w:rFonts w:asciiTheme="minorHAnsi" w:hAnsiTheme="minorHAnsi" w:cs="Arial"/>
          <w:i/>
        </w:rPr>
        <w:t xml:space="preserve">Mieniące się fioletowe opadające wierzby ze złotymi rozbłyskami + czerwone migoczące gwiazdki, zielone komety + zielone plamy., </w:t>
      </w:r>
      <w:proofErr w:type="spellStart"/>
      <w:r w:rsidRPr="004C612D">
        <w:rPr>
          <w:rFonts w:asciiTheme="minorHAnsi" w:hAnsiTheme="minorHAnsi" w:cs="Arial"/>
          <w:i/>
        </w:rPr>
        <w:t>czerowne</w:t>
      </w:r>
      <w:proofErr w:type="spellEnd"/>
      <w:r w:rsidRPr="004C612D">
        <w:rPr>
          <w:rFonts w:asciiTheme="minorHAnsi" w:hAnsiTheme="minorHAnsi" w:cs="Arial"/>
          <w:i/>
        </w:rPr>
        <w:t xml:space="preserve"> komety + chryzantemy. Finał – bardzo głośne detonacje połączone z kilkoma efektownymi złotymi rozpryskami.</w:t>
      </w:r>
    </w:p>
    <w:p w:rsidR="004C612D" w:rsidRPr="004C612D" w:rsidRDefault="004C612D" w:rsidP="004C612D">
      <w:pPr>
        <w:rPr>
          <w:rFonts w:asciiTheme="minorHAnsi" w:hAnsiTheme="minorHAnsi" w:cs="Arial"/>
          <w:i/>
        </w:rPr>
      </w:pPr>
    </w:p>
    <w:p w:rsidR="00F3168D" w:rsidRDefault="00F3168D"/>
    <w:sectPr w:rsidR="00F3168D" w:rsidSect="004C61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612D"/>
    <w:rsid w:val="001742CA"/>
    <w:rsid w:val="00413EA8"/>
    <w:rsid w:val="004C612D"/>
    <w:rsid w:val="00666CD9"/>
    <w:rsid w:val="00701611"/>
    <w:rsid w:val="00F3168D"/>
    <w:rsid w:val="00F6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989</Characters>
  <Application>Microsoft Office Word</Application>
  <DocSecurity>0</DocSecurity>
  <Lines>8</Lines>
  <Paragraphs>2</Paragraphs>
  <ScaleCrop>false</ScaleCrop>
  <Company>xxx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2010-10-18T14:41:00Z</dcterms:created>
  <dcterms:modified xsi:type="dcterms:W3CDTF">2010-10-18T15:09:00Z</dcterms:modified>
</cp:coreProperties>
</file>