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6D" w:rsidRPr="00B1228F" w:rsidRDefault="00D94A6D" w:rsidP="00D94A6D">
      <w:r w:rsidRPr="00B1228F">
        <w:t>Karta informacyjna Klienta</w:t>
      </w:r>
    </w:p>
    <w:p w:rsidR="00D94A6D" w:rsidRPr="00B1228F" w:rsidRDefault="00D94A6D" w:rsidP="00D94A6D">
      <w:r w:rsidRPr="00B1228F">
        <w:t>Imię i nazwisko ……………………………………………………………………………………………</w:t>
      </w:r>
    </w:p>
    <w:p w:rsidR="00D94A6D" w:rsidRPr="00B1228F" w:rsidRDefault="00D94A6D" w:rsidP="00D94A6D">
      <w:r w:rsidRPr="00B1228F">
        <w:t>Data Urodzenia ……………………………………………………………………………………………</w:t>
      </w:r>
    </w:p>
    <w:p w:rsidR="00D94A6D" w:rsidRPr="00B1228F" w:rsidRDefault="00D94A6D" w:rsidP="00D94A6D">
      <w:r w:rsidRPr="00B1228F">
        <w:t>Telefon kontaktowy………………………………………………………</w:t>
      </w:r>
      <w:r>
        <w:t>…</w:t>
      </w:r>
      <w:r w:rsidRPr="00B1228F">
        <w:t>………………………………</w:t>
      </w:r>
    </w:p>
    <w:p w:rsidR="00D94A6D" w:rsidRPr="00B1228F" w:rsidRDefault="00D94A6D" w:rsidP="00D94A6D">
      <w:r w:rsidRPr="00B1228F">
        <w:t>Adres zamieszkania ………………………………………………………………………………………</w:t>
      </w:r>
    </w:p>
    <w:p w:rsidR="00D94A6D" w:rsidRPr="00B1228F" w:rsidRDefault="00D94A6D" w:rsidP="00D94A6D">
      <w:r w:rsidRPr="00B1228F">
        <w:t>E-mail……………………………………………………………………………………………………</w:t>
      </w:r>
    </w:p>
    <w:p w:rsidR="00D94A6D" w:rsidRPr="00B1228F" w:rsidRDefault="00D94A6D" w:rsidP="00D94A6D"/>
    <w:p w:rsidR="00D94A6D" w:rsidRPr="00B1228F" w:rsidRDefault="00D94A6D" w:rsidP="00D94A6D">
      <w:r w:rsidRPr="00B1228F">
        <w:t>Informacje medyczne stanowiące przeciwwskazanie do wykonani</w:t>
      </w:r>
      <w:r>
        <w:t>a zabiegu FAL RADIOWYCH ( RF ,RADIO FREQUENCY)</w:t>
      </w:r>
    </w:p>
    <w:p w:rsidR="00D94A6D" w:rsidRDefault="00D94A6D" w:rsidP="00D94A6D">
      <w:pPr>
        <w:pStyle w:val="Akapitzlist"/>
        <w:numPr>
          <w:ilvl w:val="0"/>
          <w:numId w:val="1"/>
        </w:numPr>
        <w:jc w:val="both"/>
      </w:pPr>
      <w:r w:rsidRPr="00B1228F">
        <w:t xml:space="preserve">Ciążą </w:t>
      </w:r>
      <w:r w:rsidR="00A95C3F">
        <w:t xml:space="preserve">                                                                                                                                                 Tak     Nie     </w:t>
      </w:r>
    </w:p>
    <w:p w:rsidR="00D94A6D" w:rsidRDefault="00D94A6D" w:rsidP="00D94A6D">
      <w:pPr>
        <w:pStyle w:val="Akapitzlist"/>
        <w:numPr>
          <w:ilvl w:val="0"/>
          <w:numId w:val="1"/>
        </w:numPr>
        <w:jc w:val="both"/>
      </w:pPr>
      <w:r>
        <w:t xml:space="preserve">Stosowanie na brzuch w czasie miesiączki </w:t>
      </w:r>
      <w:r w:rsidR="00A95C3F">
        <w:t xml:space="preserve">                                                                                      Tak      Nie </w:t>
      </w:r>
    </w:p>
    <w:p w:rsidR="00A95C3F" w:rsidRDefault="00D94A6D" w:rsidP="00A95C3F">
      <w:pPr>
        <w:pStyle w:val="Akapitzlist"/>
        <w:numPr>
          <w:ilvl w:val="0"/>
          <w:numId w:val="1"/>
        </w:numPr>
        <w:spacing w:line="240" w:lineRule="auto"/>
        <w:jc w:val="both"/>
      </w:pPr>
      <w:r>
        <w:t>Nowotwór</w:t>
      </w:r>
      <w:r w:rsidR="005F3D35">
        <w:t xml:space="preserve"> skóry i stany po ich leczeniu promieniami jonizującym ( naświetlanie)</w:t>
      </w:r>
      <w:r w:rsidR="00A95C3F">
        <w:t xml:space="preserve">                         Tak      Nie</w:t>
      </w:r>
    </w:p>
    <w:p w:rsidR="005F3D35" w:rsidRDefault="005F3D35" w:rsidP="00D94A6D">
      <w:pPr>
        <w:pStyle w:val="Akapitzlist"/>
        <w:numPr>
          <w:ilvl w:val="0"/>
          <w:numId w:val="1"/>
        </w:numPr>
        <w:jc w:val="both"/>
      </w:pPr>
      <w:r>
        <w:t>Stany zapalne żył</w:t>
      </w:r>
      <w:r w:rsidR="00A95C3F">
        <w:t xml:space="preserve">                                                                                                                              Tak     Nie             </w:t>
      </w:r>
    </w:p>
    <w:p w:rsidR="005F3D35" w:rsidRDefault="005F3D35" w:rsidP="00D94A6D">
      <w:pPr>
        <w:pStyle w:val="Akapitzlist"/>
        <w:numPr>
          <w:ilvl w:val="0"/>
          <w:numId w:val="1"/>
        </w:numPr>
        <w:jc w:val="both"/>
      </w:pPr>
      <w:r>
        <w:t>Metalowe elementy w ciele</w:t>
      </w:r>
      <w:r w:rsidR="00A95C3F">
        <w:t xml:space="preserve">             </w:t>
      </w:r>
      <w:r w:rsidR="00846210">
        <w:t xml:space="preserve">                                </w:t>
      </w:r>
      <w:r w:rsidR="00A95C3F">
        <w:t xml:space="preserve">                                                                   Tak     Nie</w:t>
      </w:r>
    </w:p>
    <w:p w:rsidR="005F3D35" w:rsidRDefault="005F3D35" w:rsidP="00D94A6D">
      <w:pPr>
        <w:pStyle w:val="Akapitzlist"/>
        <w:numPr>
          <w:ilvl w:val="0"/>
          <w:numId w:val="1"/>
        </w:numPr>
        <w:jc w:val="both"/>
      </w:pPr>
      <w:r>
        <w:t xml:space="preserve">Rozrusznik serca </w:t>
      </w:r>
      <w:r w:rsidR="00A95C3F">
        <w:t xml:space="preserve">                                                                                                                               Tak   </w:t>
      </w:r>
      <w:r w:rsidR="00846210">
        <w:t xml:space="preserve"> </w:t>
      </w:r>
      <w:r w:rsidR="00A95C3F">
        <w:t xml:space="preserve"> Nie </w:t>
      </w:r>
    </w:p>
    <w:p w:rsidR="00D94A6D" w:rsidRDefault="005F3D35" w:rsidP="005F3D35">
      <w:pPr>
        <w:pStyle w:val="Akapitzlist"/>
        <w:numPr>
          <w:ilvl w:val="0"/>
          <w:numId w:val="1"/>
        </w:numPr>
        <w:jc w:val="both"/>
      </w:pPr>
      <w:r>
        <w:t xml:space="preserve">Skłonności do krwawień z przewodu pokarmowego (choroby wrzodowe) </w:t>
      </w:r>
      <w:r w:rsidR="00846210">
        <w:t xml:space="preserve">                                     Tak     Nie</w:t>
      </w:r>
    </w:p>
    <w:p w:rsidR="00846210" w:rsidRDefault="005F3D35" w:rsidP="00846210">
      <w:pPr>
        <w:pStyle w:val="Akapitzlist"/>
        <w:numPr>
          <w:ilvl w:val="0"/>
          <w:numId w:val="1"/>
        </w:numPr>
        <w:jc w:val="both"/>
      </w:pPr>
      <w:r>
        <w:t>Widoczne duże żylaki ( jeśli nie jest dużo to można ominąć)</w:t>
      </w:r>
      <w:r w:rsidR="00846210">
        <w:t xml:space="preserve">                                                            Tak    Nie </w:t>
      </w:r>
    </w:p>
    <w:p w:rsidR="005F3D35" w:rsidRDefault="005F3D35" w:rsidP="005F3D35">
      <w:pPr>
        <w:pStyle w:val="Akapitzlist"/>
        <w:numPr>
          <w:ilvl w:val="0"/>
          <w:numId w:val="1"/>
        </w:numPr>
        <w:jc w:val="both"/>
      </w:pPr>
      <w:r>
        <w:t xml:space="preserve">Obrzęki </w:t>
      </w:r>
      <w:r w:rsidR="00846210">
        <w:t xml:space="preserve">                                                                                                                                             Tak     Nie            </w:t>
      </w:r>
    </w:p>
    <w:p w:rsidR="005F3D35" w:rsidRDefault="005F3D35" w:rsidP="005F3D35">
      <w:pPr>
        <w:pStyle w:val="Akapitzlist"/>
        <w:numPr>
          <w:ilvl w:val="0"/>
          <w:numId w:val="1"/>
        </w:numPr>
        <w:jc w:val="both"/>
      </w:pPr>
      <w:r>
        <w:t>Ropnie zapalenia, zadrapania, skaleczenia naskórka</w:t>
      </w:r>
      <w:r w:rsidR="00846210">
        <w:t xml:space="preserve">                                                                       Tak     Nie</w:t>
      </w:r>
    </w:p>
    <w:p w:rsidR="005F3D35" w:rsidRDefault="005F3D35" w:rsidP="005F3D35">
      <w:pPr>
        <w:pStyle w:val="Akapitzlist"/>
        <w:numPr>
          <w:ilvl w:val="0"/>
          <w:numId w:val="1"/>
        </w:numPr>
        <w:jc w:val="both"/>
      </w:pPr>
      <w:r>
        <w:t>Niewydolność krążenia</w:t>
      </w:r>
      <w:r w:rsidR="00846210">
        <w:t xml:space="preserve">                                                                                                                     Tak      Nie</w:t>
      </w:r>
    </w:p>
    <w:p w:rsidR="005F3D35" w:rsidRDefault="00A95C3F" w:rsidP="005F3D35">
      <w:pPr>
        <w:pStyle w:val="Akapitzlist"/>
        <w:numPr>
          <w:ilvl w:val="0"/>
          <w:numId w:val="1"/>
        </w:numPr>
        <w:jc w:val="both"/>
      </w:pPr>
      <w:r>
        <w:t>Z</w:t>
      </w:r>
      <w:r w:rsidR="005F3D35">
        <w:t>łote</w:t>
      </w:r>
      <w:r>
        <w:t xml:space="preserve"> nici (dopiero po okresie dwóch lat od zabiegu)</w:t>
      </w:r>
      <w:r w:rsidR="00846210">
        <w:t xml:space="preserve">                                                                        Tak      Nie</w:t>
      </w:r>
    </w:p>
    <w:p w:rsidR="00A95C3F" w:rsidRDefault="00A95C3F" w:rsidP="005F3D35">
      <w:pPr>
        <w:pStyle w:val="Akapitzlist"/>
        <w:numPr>
          <w:ilvl w:val="0"/>
          <w:numId w:val="1"/>
        </w:numPr>
        <w:jc w:val="both"/>
      </w:pPr>
      <w:r>
        <w:t>Wysokie nadciśnienie (skrajne przypadki)</w:t>
      </w:r>
      <w:r w:rsidR="00846210">
        <w:t xml:space="preserve">                                                                                        Tak      Nie </w:t>
      </w:r>
    </w:p>
    <w:p w:rsidR="00846210" w:rsidRDefault="00A95C3F" w:rsidP="005F3D35">
      <w:pPr>
        <w:pStyle w:val="Akapitzlist"/>
        <w:numPr>
          <w:ilvl w:val="0"/>
          <w:numId w:val="1"/>
        </w:numPr>
        <w:jc w:val="both"/>
      </w:pPr>
      <w:r>
        <w:t xml:space="preserve">Przebyte nowotwory zawsze po  konsultacji lekarskiej </w:t>
      </w:r>
      <w:r w:rsidR="00846210">
        <w:t xml:space="preserve">                                                                  Tak      Nie</w:t>
      </w:r>
    </w:p>
    <w:p w:rsidR="00846210" w:rsidRDefault="00846210" w:rsidP="00846210">
      <w:pPr>
        <w:ind w:left="360"/>
        <w:jc w:val="both"/>
      </w:pPr>
      <w:r>
        <w:t>Do 3 tygodni po skończeniu serii zabiegów wyklucza się zabiegi;:</w:t>
      </w:r>
    </w:p>
    <w:p w:rsidR="00A95C3F" w:rsidRDefault="00846210" w:rsidP="00846210">
      <w:pPr>
        <w:pStyle w:val="Akapitzlist"/>
        <w:numPr>
          <w:ilvl w:val="0"/>
          <w:numId w:val="2"/>
        </w:numPr>
        <w:jc w:val="both"/>
      </w:pPr>
      <w:r>
        <w:t>SPM Digital</w:t>
      </w:r>
    </w:p>
    <w:p w:rsidR="00846210" w:rsidRDefault="00846210" w:rsidP="00846210">
      <w:pPr>
        <w:pStyle w:val="Akapitzlist"/>
        <w:numPr>
          <w:ilvl w:val="0"/>
          <w:numId w:val="2"/>
        </w:numPr>
        <w:jc w:val="both"/>
      </w:pPr>
      <w:r>
        <w:t>Endremologia</w:t>
      </w:r>
    </w:p>
    <w:p w:rsidR="00846210" w:rsidRDefault="00846210" w:rsidP="00846210">
      <w:pPr>
        <w:pStyle w:val="Akapitzlist"/>
        <w:numPr>
          <w:ilvl w:val="0"/>
          <w:numId w:val="2"/>
        </w:numPr>
        <w:jc w:val="both"/>
      </w:pPr>
      <w:r>
        <w:t>Głębokie złuszczanie</w:t>
      </w:r>
    </w:p>
    <w:p w:rsidR="00846210" w:rsidRDefault="00846210" w:rsidP="00846210">
      <w:pPr>
        <w:pStyle w:val="Akapitzlist"/>
        <w:numPr>
          <w:ilvl w:val="0"/>
          <w:numId w:val="2"/>
        </w:numPr>
        <w:jc w:val="both"/>
      </w:pPr>
      <w:r>
        <w:t>Kuracja Kwasami</w:t>
      </w:r>
    </w:p>
    <w:p w:rsidR="00846210" w:rsidRDefault="00846210" w:rsidP="00846210">
      <w:pPr>
        <w:pStyle w:val="Akapitzlist"/>
        <w:numPr>
          <w:ilvl w:val="0"/>
          <w:numId w:val="2"/>
        </w:numPr>
        <w:jc w:val="both"/>
      </w:pPr>
      <w:r>
        <w:t xml:space="preserve">Trwałe wypełnianie </w:t>
      </w:r>
    </w:p>
    <w:p w:rsidR="00846210" w:rsidRPr="00B1228F" w:rsidRDefault="00846210" w:rsidP="00846210">
      <w:pPr>
        <w:pStyle w:val="Akapitzlist"/>
        <w:numPr>
          <w:ilvl w:val="0"/>
          <w:numId w:val="2"/>
        </w:numPr>
        <w:jc w:val="both"/>
      </w:pPr>
      <w:r>
        <w:t xml:space="preserve">Elektrostymulacje </w:t>
      </w:r>
    </w:p>
    <w:p w:rsidR="00D94A6D" w:rsidRPr="00B1228F" w:rsidRDefault="00D94A6D" w:rsidP="00CA6E0A">
      <w:pPr>
        <w:ind w:left="360"/>
      </w:pPr>
      <w:r w:rsidRPr="00B1228F">
        <w:t>O</w:t>
      </w:r>
      <w:r w:rsidR="00846210">
        <w:t>świadczenie klienta: Ja niżej p</w:t>
      </w:r>
      <w:r w:rsidRPr="00B1228F">
        <w:t xml:space="preserve">dpisany(a) oświadczam, że wszystkie informacje medyczne podane w tej karcie są zgodne z prawdą,. Jednocześnie wyrażam </w:t>
      </w:r>
      <w:r w:rsidR="00846210">
        <w:t>zgodę za wykonanie zabiegu</w:t>
      </w:r>
      <w:r w:rsidRPr="00B1228F">
        <w:t xml:space="preserve"> </w:t>
      </w:r>
      <w:r w:rsidR="00846210">
        <w:t>zabiegów Fal Radiowych.</w:t>
      </w:r>
    </w:p>
    <w:p w:rsidR="00D94A6D" w:rsidRPr="00B1228F" w:rsidRDefault="00D94A6D" w:rsidP="00D94A6D">
      <w:pPr>
        <w:ind w:left="360"/>
      </w:pPr>
      <w:r w:rsidRPr="00B1228F">
        <w:t>Wyrażam zgodę na przetwarzanie moich danych osobowych zawartych</w:t>
      </w:r>
      <w:r w:rsidR="00CA6E0A">
        <w:t xml:space="preserve"> w karcie dla potrzeb Studia Fry</w:t>
      </w:r>
      <w:r w:rsidRPr="00B1228F">
        <w:t>zur i Kosmetyki Image zgodnie z ustawą z dnia 29 sierpnia 1997r. o ochronie danych osobowych (Dz. U. z 2002r. Nr 101, poz 926 z póź. Zm.)</w:t>
      </w:r>
    </w:p>
    <w:p w:rsidR="00DD1205" w:rsidRDefault="00CA6E0A">
      <w:r>
        <w:t xml:space="preserve">Data zabiegu i podpis </w:t>
      </w:r>
    </w:p>
    <w:sectPr w:rsidR="00DD1205" w:rsidSect="006D77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4E7" w:rsidRDefault="003754E7" w:rsidP="001D303E">
      <w:pPr>
        <w:spacing w:after="0" w:line="240" w:lineRule="auto"/>
      </w:pPr>
      <w:r>
        <w:separator/>
      </w:r>
    </w:p>
  </w:endnote>
  <w:endnote w:type="continuationSeparator" w:id="0">
    <w:p w:rsidR="003754E7" w:rsidRDefault="003754E7" w:rsidP="001D3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4E7" w:rsidRDefault="003754E7" w:rsidP="001D303E">
      <w:pPr>
        <w:spacing w:after="0" w:line="240" w:lineRule="auto"/>
      </w:pPr>
      <w:r>
        <w:separator/>
      </w:r>
    </w:p>
  </w:footnote>
  <w:footnote w:type="continuationSeparator" w:id="0">
    <w:p w:rsidR="003754E7" w:rsidRDefault="003754E7" w:rsidP="001D3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6829"/>
      <w:docPartObj>
        <w:docPartGallery w:val="Watermarks"/>
        <w:docPartUnique/>
      </w:docPartObj>
    </w:sdtPr>
    <w:sdtContent>
      <w:p w:rsidR="001E0B8D" w:rsidRDefault="001D303E">
        <w:pPr>
          <w:pStyle w:val="Nagwek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932986" o:spid="_x0000_s1025" type="#_x0000_t136" style="position:absolute;left:0;text-align:left;margin-left:0;margin-top:0;width:573.3pt;height:66.1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tudio Fryzur i Kosmetyki Image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A2B51"/>
    <w:multiLevelType w:val="hybridMultilevel"/>
    <w:tmpl w:val="F5660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9C0E37"/>
    <w:multiLevelType w:val="hybridMultilevel"/>
    <w:tmpl w:val="30A81C6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94A6D"/>
    <w:rsid w:val="001D303E"/>
    <w:rsid w:val="003754E7"/>
    <w:rsid w:val="005F3D35"/>
    <w:rsid w:val="00846210"/>
    <w:rsid w:val="00A95C3F"/>
    <w:rsid w:val="00CA6E0A"/>
    <w:rsid w:val="00D94A6D"/>
    <w:rsid w:val="00DD1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A6D"/>
    <w:pPr>
      <w:jc w:val="center"/>
    </w:pPr>
    <w:rPr>
      <w:rFonts w:ascii="Monotype Corsiva" w:hAnsi="Monotype Corsiv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A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94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4A6D"/>
    <w:rPr>
      <w:rFonts w:ascii="Monotype Corsiva" w:hAnsi="Monotype Corsiv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Sonty Vaio</dc:creator>
  <cp:keywords/>
  <dc:description/>
  <cp:lastModifiedBy>Sonty Vaio</cp:lastModifiedBy>
  <cp:revision>2</cp:revision>
  <dcterms:created xsi:type="dcterms:W3CDTF">2010-09-21T00:59:00Z</dcterms:created>
  <dcterms:modified xsi:type="dcterms:W3CDTF">2010-09-22T14:01:00Z</dcterms:modified>
</cp:coreProperties>
</file>